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6BE7" w:rsidRDefault="002B6BE7">
      <w:pPr>
        <w:rPr>
          <w:b/>
          <w:noProof/>
        </w:rPr>
      </w:pPr>
      <w:r>
        <w:rPr>
          <w:b/>
          <w:noProof/>
        </w:rPr>
        <w:t>Part 1:</w:t>
      </w:r>
    </w:p>
    <w:p w:rsidR="003B222B" w:rsidRDefault="003B222B">
      <w:pPr>
        <w:rPr>
          <w:noProof/>
        </w:rPr>
      </w:pPr>
      <w:r w:rsidRPr="002B6BE7">
        <w:rPr>
          <w:b/>
          <w:noProof/>
        </w:rPr>
        <w:t>Title:</w:t>
      </w:r>
      <w:r>
        <w:rPr>
          <w:noProof/>
        </w:rPr>
        <w:t xml:space="preserve"> Universal Location and weather finder.</w:t>
      </w:r>
    </w:p>
    <w:p w:rsidR="00872FE0" w:rsidRDefault="00872FE0">
      <w:pPr>
        <w:rPr>
          <w:noProof/>
        </w:rPr>
      </w:pPr>
      <w:r w:rsidRPr="002B6BE7">
        <w:rPr>
          <w:b/>
          <w:noProof/>
        </w:rPr>
        <w:t>Description:</w:t>
      </w:r>
      <w:r>
        <w:rPr>
          <w:noProof/>
        </w:rPr>
        <w:t xml:space="preserve"> The app combines two web services (</w:t>
      </w:r>
      <w:r w:rsidRPr="00872FE0">
        <w:rPr>
          <w:noProof/>
        </w:rPr>
        <w:t>openweather</w:t>
      </w:r>
      <w:r>
        <w:rPr>
          <w:noProof/>
        </w:rPr>
        <w:t xml:space="preserve"> </w:t>
      </w:r>
      <w:r w:rsidRPr="00872FE0">
        <w:rPr>
          <w:noProof/>
        </w:rPr>
        <w:t>map</w:t>
      </w:r>
      <w:r>
        <w:rPr>
          <w:noProof/>
        </w:rPr>
        <w:t xml:space="preserve"> api, google maps api), to render a </w:t>
      </w:r>
      <w:r w:rsidR="00BD1E65">
        <w:rPr>
          <w:noProof/>
        </w:rPr>
        <w:t xml:space="preserve">completely dynamic and </w:t>
      </w:r>
      <w:r>
        <w:rPr>
          <w:noProof/>
        </w:rPr>
        <w:t xml:space="preserve">unique mashup. </w:t>
      </w:r>
      <w:r w:rsidR="00BD1E65">
        <w:rPr>
          <w:noProof/>
        </w:rPr>
        <w:t>T</w:t>
      </w:r>
      <w:r>
        <w:rPr>
          <w:noProof/>
        </w:rPr>
        <w:t>he user can just enter the name of any city in the world and the app will find the city and when the user clicks on the marker it pops up a info windo with the current weather information of the city.</w:t>
      </w:r>
    </w:p>
    <w:p w:rsidR="003B222B" w:rsidRDefault="003B222B">
      <w:pPr>
        <w:rPr>
          <w:noProof/>
        </w:rPr>
      </w:pPr>
    </w:p>
    <w:p w:rsidR="003B222B" w:rsidRDefault="003B222B">
      <w:pPr>
        <w:rPr>
          <w:noProof/>
        </w:rPr>
      </w:pPr>
      <w:r>
        <w:rPr>
          <w:noProof/>
        </w:rPr>
        <w:drawing>
          <wp:inline distT="0" distB="0" distL="0" distR="0">
            <wp:extent cx="5943600" cy="47390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FE0" w:rsidRDefault="00872FE0">
      <w:pPr>
        <w:rPr>
          <w:noProof/>
        </w:rPr>
      </w:pPr>
    </w:p>
    <w:p w:rsidR="00073F51" w:rsidRDefault="00073F51">
      <w:pPr>
        <w:rPr>
          <w:noProof/>
        </w:rPr>
      </w:pPr>
    </w:p>
    <w:p w:rsidR="00073F51" w:rsidRDefault="00073F51">
      <w:pPr>
        <w:rPr>
          <w:noProof/>
        </w:rPr>
      </w:pPr>
    </w:p>
    <w:p w:rsidR="00073F51" w:rsidRDefault="00073F51">
      <w:pPr>
        <w:rPr>
          <w:noProof/>
        </w:rPr>
      </w:pPr>
    </w:p>
    <w:p w:rsidR="00073F51" w:rsidRDefault="00073F51">
      <w:pPr>
        <w:rPr>
          <w:noProof/>
        </w:rPr>
      </w:pPr>
    </w:p>
    <w:p w:rsidR="00073F51" w:rsidRDefault="00073F51">
      <w:pPr>
        <w:rPr>
          <w:noProof/>
        </w:rPr>
      </w:pPr>
    </w:p>
    <w:p w:rsidR="00073F51" w:rsidRDefault="00073F51">
      <w:pPr>
        <w:rPr>
          <w:noProof/>
        </w:rPr>
      </w:pPr>
      <w:r>
        <w:rPr>
          <w:noProof/>
        </w:rPr>
        <w:lastRenderedPageBreak/>
        <w:t xml:space="preserve">Jsfiddle link: </w:t>
      </w:r>
      <w:r w:rsidRPr="00073F51">
        <w:rPr>
          <w:noProof/>
        </w:rPr>
        <w:t>http://jsfiddle.net/arf62/L5xak/10/</w:t>
      </w:r>
      <w:bookmarkStart w:id="0" w:name="_GoBack"/>
      <w:bookmarkEnd w:id="0"/>
    </w:p>
    <w:p w:rsidR="00BD1E65" w:rsidRDefault="002B6BE7">
      <w:pPr>
        <w:rPr>
          <w:noProof/>
        </w:rPr>
      </w:pPr>
      <w:r>
        <w:rPr>
          <w:noProof/>
        </w:rPr>
        <w:drawing>
          <wp:inline distT="0" distB="0" distL="0" distR="0" wp14:anchorId="648FF5AD" wp14:editId="01D0DB2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FE0" w:rsidRDefault="00BD1E65">
      <w:pPr>
        <w:rPr>
          <w:noProof/>
        </w:rPr>
      </w:pPr>
      <w:r>
        <w:rPr>
          <w:noProof/>
        </w:rPr>
        <w:t>How it works:</w:t>
      </w:r>
    </w:p>
    <w:p w:rsidR="00BD1E65" w:rsidRPr="00672B1C" w:rsidRDefault="00BD1E65">
      <w:pPr>
        <w:rPr>
          <w:b/>
          <w:noProof/>
        </w:rPr>
      </w:pPr>
      <w:r w:rsidRPr="00672B1C">
        <w:rPr>
          <w:b/>
          <w:noProof/>
        </w:rPr>
        <w:t>Scaning the user input.</w:t>
      </w:r>
    </w:p>
    <w:p w:rsidR="00BD1E65" w:rsidRDefault="00BD1E65">
      <w:pPr>
        <w:rPr>
          <w:noProof/>
        </w:rPr>
      </w:pPr>
      <w:r>
        <w:rPr>
          <w:noProof/>
        </w:rPr>
        <w:drawing>
          <wp:inline distT="0" distB="0" distL="0" distR="0">
            <wp:extent cx="5303980" cy="7315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5" w:rsidRPr="00672B1C" w:rsidRDefault="00BD1E65">
      <w:pPr>
        <w:rPr>
          <w:b/>
          <w:noProof/>
        </w:rPr>
      </w:pPr>
    </w:p>
    <w:p w:rsidR="00BD1E65" w:rsidRPr="00672B1C" w:rsidRDefault="00BD1E65">
      <w:pPr>
        <w:rPr>
          <w:b/>
          <w:noProof/>
        </w:rPr>
      </w:pPr>
      <w:r w:rsidRPr="00672B1C">
        <w:rPr>
          <w:b/>
          <w:noProof/>
        </w:rPr>
        <w:t>Using the user input to fetch json data and then parse the jason data.</w:t>
      </w:r>
    </w:p>
    <w:p w:rsidR="00BD1E65" w:rsidRDefault="00BD1E65">
      <w:pPr>
        <w:rPr>
          <w:noProof/>
        </w:rPr>
      </w:pPr>
      <w:r>
        <w:rPr>
          <w:noProof/>
        </w:rPr>
        <w:drawing>
          <wp:inline distT="0" distB="0" distL="0" distR="0">
            <wp:extent cx="5403048" cy="181371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5" w:rsidRDefault="00BD1E65">
      <w:pPr>
        <w:rPr>
          <w:noProof/>
        </w:rPr>
      </w:pPr>
    </w:p>
    <w:p w:rsidR="00672B1C" w:rsidRPr="00672B1C" w:rsidRDefault="00672B1C">
      <w:pPr>
        <w:rPr>
          <w:b/>
          <w:noProof/>
        </w:rPr>
      </w:pPr>
      <w:r w:rsidRPr="00672B1C">
        <w:rPr>
          <w:b/>
          <w:noProof/>
        </w:rPr>
        <w:t>Saving the json data in the HTML 5 local storage.</w:t>
      </w:r>
    </w:p>
    <w:p w:rsidR="00BD1E65" w:rsidRDefault="00672B1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16088" cy="80779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BD1E65" w:rsidRDefault="00BD1E65">
      <w:pPr>
        <w:rPr>
          <w:noProof/>
        </w:rPr>
      </w:pPr>
    </w:p>
    <w:p w:rsidR="00672B1C" w:rsidRDefault="00672B1C">
      <w:pPr>
        <w:rPr>
          <w:b/>
          <w:noProof/>
        </w:rPr>
      </w:pPr>
      <w:r w:rsidRPr="00672B1C">
        <w:rPr>
          <w:b/>
          <w:noProof/>
        </w:rPr>
        <w:t>Retriving the local storage data and passing it to google</w:t>
      </w:r>
      <w:r>
        <w:rPr>
          <w:b/>
          <w:noProof/>
        </w:rPr>
        <w:t xml:space="preserve"> maps api to render the map</w:t>
      </w:r>
      <w:r w:rsidRPr="00672B1C">
        <w:rPr>
          <w:b/>
          <w:noProof/>
        </w:rPr>
        <w:t>.</w:t>
      </w:r>
    </w:p>
    <w:p w:rsidR="00672B1C" w:rsidRPr="00672B1C" w:rsidRDefault="00672B1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4610500" cy="1767993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E7" w:rsidRDefault="002B6BE7">
      <w:pPr>
        <w:rPr>
          <w:noProof/>
        </w:rPr>
      </w:pPr>
    </w:p>
    <w:p w:rsidR="002B6BE7" w:rsidRDefault="002B6BE7">
      <w:pPr>
        <w:rPr>
          <w:noProof/>
        </w:rPr>
      </w:pPr>
    </w:p>
    <w:p w:rsidR="002B6BE7" w:rsidRPr="002B6BE7" w:rsidRDefault="002B6BE7">
      <w:pPr>
        <w:rPr>
          <w:b/>
          <w:noProof/>
        </w:rPr>
      </w:pPr>
      <w:r w:rsidRPr="002B6BE7">
        <w:rPr>
          <w:b/>
          <w:noProof/>
        </w:rPr>
        <w:t>Part 2:</w:t>
      </w:r>
    </w:p>
    <w:p w:rsidR="009B6E7C" w:rsidRDefault="00EC0E36">
      <w:pPr>
        <w:rPr>
          <w:noProof/>
        </w:rPr>
      </w:pPr>
      <w:r>
        <w:rPr>
          <w:noProof/>
        </w:rPr>
        <w:t>The following screen shot shows the Vm after installing the Vmplayer and setting up the image.</w:t>
      </w:r>
    </w:p>
    <w:p w:rsidR="00DD171D" w:rsidRDefault="00BC21B3">
      <w:r>
        <w:rPr>
          <w:noProof/>
        </w:rPr>
        <w:drawing>
          <wp:inline distT="0" distB="0" distL="0" distR="0" wp14:anchorId="711745C9" wp14:editId="5D5752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36" w:rsidRDefault="00EC0E36"/>
    <w:p w:rsidR="00EC0E36" w:rsidRDefault="00EC0E36">
      <w:r>
        <w:lastRenderedPageBreak/>
        <w:t xml:space="preserve">The following screen shot shows the </w:t>
      </w:r>
      <w:proofErr w:type="spellStart"/>
      <w:r>
        <w:t>cloudera</w:t>
      </w:r>
      <w:proofErr w:type="spellEnd"/>
      <w:r>
        <w:t xml:space="preserve"> manager. </w:t>
      </w:r>
    </w:p>
    <w:p w:rsidR="00EC0E36" w:rsidRDefault="00EC0E36">
      <w:pPr>
        <w:rPr>
          <w:noProof/>
        </w:rPr>
      </w:pPr>
      <w:r>
        <w:rPr>
          <w:noProof/>
        </w:rPr>
        <w:drawing>
          <wp:inline distT="0" distB="0" distL="0" distR="0" wp14:anchorId="405F4CF6" wp14:editId="23184F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36" w:rsidRDefault="00EC0E36">
      <w:pPr>
        <w:rPr>
          <w:noProof/>
        </w:rPr>
      </w:pPr>
    </w:p>
    <w:p w:rsidR="00BC21B3" w:rsidRDefault="00BC21B3">
      <w:r>
        <w:rPr>
          <w:noProof/>
        </w:rPr>
        <w:drawing>
          <wp:inline distT="0" distB="0" distL="0" distR="0" wp14:anchorId="1B885E06" wp14:editId="396A43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6F" w:rsidRDefault="00491C6F">
      <w:pPr>
        <w:rPr>
          <w:noProof/>
        </w:rPr>
      </w:pPr>
    </w:p>
    <w:p w:rsidR="00491C6F" w:rsidRDefault="00491C6F">
      <w:pPr>
        <w:rPr>
          <w:noProof/>
        </w:rPr>
      </w:pPr>
    </w:p>
    <w:p w:rsidR="00491C6F" w:rsidRDefault="00491C6F">
      <w:pPr>
        <w:rPr>
          <w:noProof/>
        </w:rPr>
      </w:pPr>
      <w:r>
        <w:rPr>
          <w:noProof/>
        </w:rPr>
        <w:lastRenderedPageBreak/>
        <w:t>After running the map reduce.</w:t>
      </w:r>
    </w:p>
    <w:p w:rsidR="00BC21B3" w:rsidRDefault="00BC21B3">
      <w:r>
        <w:rPr>
          <w:noProof/>
        </w:rPr>
        <w:drawing>
          <wp:inline distT="0" distB="0" distL="0" distR="0" wp14:anchorId="217C2A80" wp14:editId="3047BD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16" w:rsidRDefault="004D1A16"/>
    <w:p w:rsidR="004D1A16" w:rsidRDefault="00EC0E36">
      <w:r>
        <w:t>Installing the Mahout.</w:t>
      </w:r>
    </w:p>
    <w:p w:rsidR="004D1A16" w:rsidRDefault="004D1A16">
      <w:r>
        <w:rPr>
          <w:noProof/>
        </w:rPr>
        <w:drawing>
          <wp:inline distT="0" distB="0" distL="0" distR="0" wp14:anchorId="62820081" wp14:editId="578BB4D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16" w:rsidRDefault="004D1A16"/>
    <w:p w:rsidR="00491C6F" w:rsidRDefault="00491C6F">
      <w:proofErr w:type="spellStart"/>
      <w:r w:rsidRPr="00491C6F">
        <w:lastRenderedPageBreak/>
        <w:t>Naivebayes</w:t>
      </w:r>
      <w:proofErr w:type="spellEnd"/>
      <w:r w:rsidRPr="00491C6F">
        <w:t xml:space="preserve"> running result as Confusion Matrix:</w:t>
      </w:r>
    </w:p>
    <w:p w:rsidR="004D1A16" w:rsidRDefault="004D1A16">
      <w:r>
        <w:rPr>
          <w:noProof/>
        </w:rPr>
        <w:drawing>
          <wp:inline distT="0" distB="0" distL="0" distR="0" wp14:anchorId="1A4A4690" wp14:editId="4CD8D63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AC" w:rsidRDefault="009D7FAC"/>
    <w:p w:rsidR="00491C6F" w:rsidRDefault="00491C6F">
      <w:r w:rsidRPr="00491C6F">
        <w:t xml:space="preserve"> </w:t>
      </w:r>
      <w:proofErr w:type="spellStart"/>
      <w:r w:rsidRPr="00491C6F">
        <w:t>Sgd</w:t>
      </w:r>
      <w:proofErr w:type="spellEnd"/>
      <w:r w:rsidRPr="00491C6F">
        <w:t xml:space="preserve"> running result:</w:t>
      </w:r>
    </w:p>
    <w:p w:rsidR="009D7FAC" w:rsidRDefault="009D7FAC">
      <w:r>
        <w:rPr>
          <w:noProof/>
        </w:rPr>
        <w:drawing>
          <wp:inline distT="0" distB="0" distL="0" distR="0" wp14:anchorId="0BDB42BA" wp14:editId="54DC91E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51" w:rsidRDefault="00073F51"/>
    <w:p w:rsidR="00073F51" w:rsidRDefault="00073F51">
      <w:r>
        <w:lastRenderedPageBreak/>
        <w:t>Bibliography:</w:t>
      </w:r>
    </w:p>
    <w:p w:rsidR="00073F51" w:rsidRDefault="00073F51">
      <w:r>
        <w:t xml:space="preserve">Google maps </w:t>
      </w:r>
      <w:proofErr w:type="spellStart"/>
      <w:proofErr w:type="gramStart"/>
      <w:r>
        <w:t>api</w:t>
      </w:r>
      <w:proofErr w:type="spellEnd"/>
      <w:proofErr w:type="gramEnd"/>
      <w:r>
        <w:t>,</w:t>
      </w:r>
    </w:p>
    <w:p w:rsidR="00073F51" w:rsidRDefault="00073F51">
      <w:r>
        <w:t>Material provided in class.</w:t>
      </w:r>
    </w:p>
    <w:p w:rsidR="00073F51" w:rsidRDefault="00073F51"/>
    <w:p w:rsidR="00073F51" w:rsidRDefault="00073F51"/>
    <w:sectPr w:rsidR="00073F51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73E5" w:rsidRDefault="007973E5" w:rsidP="009B6E7C">
      <w:pPr>
        <w:spacing w:after="0" w:line="240" w:lineRule="auto"/>
      </w:pPr>
      <w:r>
        <w:separator/>
      </w:r>
    </w:p>
  </w:endnote>
  <w:endnote w:type="continuationSeparator" w:id="0">
    <w:p w:rsidR="007973E5" w:rsidRDefault="007973E5" w:rsidP="009B6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73E5" w:rsidRDefault="007973E5" w:rsidP="009B6E7C">
      <w:pPr>
        <w:spacing w:after="0" w:line="240" w:lineRule="auto"/>
      </w:pPr>
      <w:r>
        <w:separator/>
      </w:r>
    </w:p>
  </w:footnote>
  <w:footnote w:type="continuationSeparator" w:id="0">
    <w:p w:rsidR="007973E5" w:rsidRDefault="007973E5" w:rsidP="009B6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6E7C" w:rsidRDefault="009B6E7C">
    <w:pPr>
      <w:pStyle w:val="Header"/>
    </w:pPr>
    <w:proofErr w:type="spellStart"/>
    <w:r>
      <w:t>Kdm</w:t>
    </w:r>
    <w:proofErr w:type="spellEnd"/>
    <w:r>
      <w:t xml:space="preserve"> Lab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1B3"/>
    <w:rsid w:val="00073F51"/>
    <w:rsid w:val="002B6BE7"/>
    <w:rsid w:val="002F50E8"/>
    <w:rsid w:val="003B222B"/>
    <w:rsid w:val="00491C6F"/>
    <w:rsid w:val="004D1A16"/>
    <w:rsid w:val="00672B1C"/>
    <w:rsid w:val="007973E5"/>
    <w:rsid w:val="00872FE0"/>
    <w:rsid w:val="009B6E7C"/>
    <w:rsid w:val="009D7FAC"/>
    <w:rsid w:val="00BC21B3"/>
    <w:rsid w:val="00BD1E65"/>
    <w:rsid w:val="00C37AD1"/>
    <w:rsid w:val="00DD171D"/>
    <w:rsid w:val="00EC0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0E61E3-1A9E-45EA-A821-C3FAF3CE4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6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6E7C"/>
  </w:style>
  <w:style w:type="paragraph" w:styleId="Footer">
    <w:name w:val="footer"/>
    <w:basedOn w:val="Normal"/>
    <w:link w:val="FooterChar"/>
    <w:uiPriority w:val="99"/>
    <w:unhideWhenUsed/>
    <w:rsid w:val="009B6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6E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7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Rudraraju</dc:creator>
  <cp:keywords/>
  <dc:description/>
  <cp:lastModifiedBy>Ashok Rudraraju</cp:lastModifiedBy>
  <cp:revision>5</cp:revision>
  <dcterms:created xsi:type="dcterms:W3CDTF">2014-02-12T02:02:00Z</dcterms:created>
  <dcterms:modified xsi:type="dcterms:W3CDTF">2014-02-14T05:19:00Z</dcterms:modified>
</cp:coreProperties>
</file>